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B21E18" w:rsidP="003560E2">
            <w:pPr>
              <w:spacing w:before="40"/>
              <w:rPr>
                <w:rFonts w:ascii="Arial" w:hAnsi="Arial" w:cs="Arial"/>
                <w:sz w:val="16"/>
                <w:szCs w:val="16"/>
              </w:rPr>
            </w:pPr>
            <w:r>
              <w:rPr>
                <w:rFonts w:ascii="Arial" w:hAnsi="Arial" w:cs="Arial"/>
                <w:color w:val="0000FF"/>
                <w:sz w:val="16"/>
                <w:szCs w:val="16"/>
              </w:rPr>
              <w:t>43001-99/2021</w:t>
            </w:r>
            <w:r w:rsidR="00EE4647">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B21E18" w:rsidP="003560E2">
            <w:pPr>
              <w:spacing w:before="40"/>
              <w:rPr>
                <w:rFonts w:ascii="Arial" w:hAnsi="Arial" w:cs="Arial"/>
                <w:sz w:val="16"/>
                <w:szCs w:val="16"/>
              </w:rPr>
            </w:pPr>
            <w:r>
              <w:rPr>
                <w:rFonts w:ascii="Arial" w:hAnsi="Arial" w:cs="Arial"/>
                <w:color w:val="0000FF"/>
                <w:sz w:val="16"/>
                <w:szCs w:val="16"/>
              </w:rPr>
              <w:t>D-32/21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B21E18" w:rsidP="003560E2">
            <w:pPr>
              <w:spacing w:before="40"/>
              <w:rPr>
                <w:rFonts w:ascii="Arial" w:hAnsi="Arial" w:cs="Arial"/>
                <w:sz w:val="16"/>
                <w:szCs w:val="16"/>
              </w:rPr>
            </w:pPr>
            <w:r>
              <w:rPr>
                <w:rFonts w:ascii="Arial" w:hAnsi="Arial" w:cs="Arial"/>
                <w:color w:val="0000FF"/>
                <w:sz w:val="16"/>
                <w:szCs w:val="16"/>
              </w:rPr>
              <w:t>16.03.2021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B21E18" w:rsidP="003560E2">
            <w:pPr>
              <w:spacing w:before="40"/>
              <w:rPr>
                <w:rFonts w:ascii="Arial" w:hAnsi="Arial" w:cs="Arial"/>
                <w:sz w:val="16"/>
                <w:szCs w:val="16"/>
              </w:rPr>
            </w:pPr>
            <w:r>
              <w:rPr>
                <w:rFonts w:ascii="Arial" w:hAnsi="Arial" w:cs="Arial"/>
                <w:color w:val="0000FF"/>
                <w:sz w:val="16"/>
                <w:szCs w:val="16"/>
              </w:rPr>
              <w:t>2431-21-000420/0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B21E18" w:rsidP="003560E2">
            <w:pPr>
              <w:pStyle w:val="EndnoteText"/>
              <w:jc w:val="center"/>
              <w:rPr>
                <w:rFonts w:ascii="Times New Roman" w:hAnsi="Times New Roman"/>
                <w:b/>
                <w:sz w:val="22"/>
              </w:rPr>
            </w:pPr>
            <w:r>
              <w:rPr>
                <w:rFonts w:ascii="Times New Roman" w:hAnsi="Times New Roman"/>
                <w:b/>
                <w:sz w:val="22"/>
              </w:rPr>
              <w:t>Izdelava PZI ureditve ceste R2-443/1320 Lendava – Pince, od km 0+000 do km 1+000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EE4647" w:rsidRPr="00EE4647" w:rsidRDefault="00EE4647" w:rsidP="00EE4647">
      <w:pPr>
        <w:pStyle w:val="BodyText2"/>
        <w:widowControl w:val="0"/>
        <w:spacing w:line="254" w:lineRule="atLeast"/>
        <w:jc w:val="left"/>
        <w:rPr>
          <w:rFonts w:ascii="Tahoma" w:hAnsi="Tahoma" w:cs="Tahoma"/>
          <w:b/>
          <w:color w:val="333333"/>
          <w:sz w:val="22"/>
          <w:szCs w:val="22"/>
        </w:rPr>
      </w:pPr>
      <w:r w:rsidRPr="00EE4647">
        <w:rPr>
          <w:rFonts w:ascii="Tahoma" w:hAnsi="Tahoma" w:cs="Tahoma"/>
          <w:b/>
          <w:color w:val="333333"/>
          <w:sz w:val="22"/>
          <w:szCs w:val="22"/>
        </w:rPr>
        <w:t>JN001402/2021-W01 - D-32/21; Izdelava PZI ureditve ceste R2-443/1320 Lendava Pince, od km 0+000 do km 1+000, datum objave: 11.03.2021</w:t>
      </w:r>
    </w:p>
    <w:p w:rsidR="00EE4647" w:rsidRPr="00EE4647" w:rsidRDefault="00EE4647" w:rsidP="00EE4647">
      <w:pPr>
        <w:pStyle w:val="BodyText2"/>
        <w:widowControl w:val="0"/>
        <w:spacing w:line="254" w:lineRule="atLeast"/>
        <w:jc w:val="left"/>
        <w:rPr>
          <w:rFonts w:ascii="Tahoma" w:hAnsi="Tahoma" w:cs="Tahoma"/>
          <w:b/>
          <w:color w:val="333333"/>
          <w:sz w:val="22"/>
          <w:szCs w:val="22"/>
        </w:rPr>
      </w:pPr>
      <w:r w:rsidRPr="00EE4647">
        <w:rPr>
          <w:rFonts w:ascii="Tahoma" w:hAnsi="Tahoma" w:cs="Tahoma"/>
          <w:b/>
          <w:color w:val="333333"/>
          <w:sz w:val="22"/>
          <w:szCs w:val="22"/>
        </w:rPr>
        <w:t>Datum prejema: 16.03.2021   13:58</w:t>
      </w:r>
    </w:p>
    <w:p w:rsidR="00EE4647" w:rsidRPr="00EE4647" w:rsidRDefault="00EE4647" w:rsidP="00EE4647">
      <w:pPr>
        <w:pStyle w:val="BodyText2"/>
        <w:widowControl w:val="0"/>
        <w:spacing w:line="254" w:lineRule="atLeast"/>
        <w:jc w:val="left"/>
        <w:rPr>
          <w:rFonts w:ascii="Tahoma" w:hAnsi="Tahoma" w:cs="Tahoma"/>
          <w:b/>
          <w:color w:val="333333"/>
          <w:sz w:val="22"/>
          <w:szCs w:val="22"/>
        </w:rPr>
      </w:pPr>
    </w:p>
    <w:p w:rsidR="00EE4647" w:rsidRPr="00EE4647" w:rsidRDefault="00EE4647" w:rsidP="00EE4647">
      <w:pPr>
        <w:pStyle w:val="BodyText2"/>
        <w:widowControl w:val="0"/>
        <w:spacing w:line="254" w:lineRule="atLeast"/>
        <w:jc w:val="left"/>
        <w:rPr>
          <w:rFonts w:ascii="Tahoma" w:hAnsi="Tahoma" w:cs="Tahoma"/>
          <w:sz w:val="22"/>
          <w:szCs w:val="22"/>
        </w:rPr>
      </w:pPr>
      <w:r w:rsidRPr="00EE4647">
        <w:rPr>
          <w:rFonts w:ascii="Tahoma" w:hAnsi="Tahoma" w:cs="Tahoma"/>
          <w:color w:val="333333"/>
          <w:sz w:val="22"/>
          <w:szCs w:val="22"/>
        </w:rPr>
        <w:t xml:space="preserve">Pozdravljeni, </w:t>
      </w:r>
      <w:r w:rsidRPr="00EE4647">
        <w:rPr>
          <w:rFonts w:ascii="Tahoma" w:hAnsi="Tahoma" w:cs="Tahoma"/>
          <w:color w:val="333333"/>
          <w:sz w:val="22"/>
          <w:szCs w:val="22"/>
        </w:rPr>
        <w:br/>
        <w:t xml:space="preserve">Pri pregledu razpisne dokumentacije smo v projektni nalogi pod točko 7.3.1. Geološko - </w:t>
      </w:r>
      <w:proofErr w:type="spellStart"/>
      <w:r w:rsidRPr="00EE4647">
        <w:rPr>
          <w:rFonts w:ascii="Tahoma" w:hAnsi="Tahoma" w:cs="Tahoma"/>
          <w:color w:val="333333"/>
          <w:sz w:val="22"/>
          <w:szCs w:val="22"/>
        </w:rPr>
        <w:t>geotehnični</w:t>
      </w:r>
      <w:proofErr w:type="spellEnd"/>
      <w:r w:rsidRPr="00EE4647">
        <w:rPr>
          <w:rFonts w:ascii="Tahoma" w:hAnsi="Tahoma" w:cs="Tahoma"/>
          <w:color w:val="333333"/>
          <w:sz w:val="22"/>
          <w:szCs w:val="22"/>
        </w:rPr>
        <w:t xml:space="preserve"> elaborat zasledili nejasnost. V popisu terenskih preiskav je pod četrto alinejo navedeno, da je dolžina vrtin podana orientacijsko. Iz popisa ni razvidno, kje je predvidena izvedba vrtin, koliko njih je predvideno in do kakšne globine se vrta. Prosimo za pojasnitev. </w:t>
      </w:r>
      <w:r w:rsidRPr="00EE4647">
        <w:rPr>
          <w:rFonts w:ascii="Tahoma" w:hAnsi="Tahoma" w:cs="Tahoma"/>
          <w:color w:val="333333"/>
          <w:sz w:val="22"/>
          <w:szCs w:val="22"/>
        </w:rPr>
        <w:br/>
      </w:r>
      <w:r w:rsidRPr="00EE4647">
        <w:rPr>
          <w:rFonts w:ascii="Tahoma" w:hAnsi="Tahoma" w:cs="Tahoma"/>
          <w:color w:val="333333"/>
          <w:sz w:val="22"/>
          <w:szCs w:val="22"/>
        </w:rPr>
        <w:br/>
        <w:t>Hvala in lep pozdrav</w:t>
      </w:r>
    </w:p>
    <w:p w:rsidR="00E813F4" w:rsidRPr="00A9293C" w:rsidRDefault="00E813F4" w:rsidP="00EE4647">
      <w:pPr>
        <w:widowControl w:val="0"/>
        <w:spacing w:before="60" w:line="254" w:lineRule="atLeast"/>
        <w:ind w:left="357"/>
        <w:jc w:val="both"/>
        <w:rPr>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2230AF" w:rsidRPr="002230AF" w:rsidRDefault="002230AF" w:rsidP="002230AF">
      <w:pPr>
        <w:pStyle w:val="ListParagraph"/>
        <w:widowControl w:val="0"/>
        <w:spacing w:before="60" w:line="254" w:lineRule="atLeast"/>
        <w:ind w:left="360"/>
        <w:jc w:val="both"/>
        <w:rPr>
          <w:sz w:val="22"/>
        </w:rPr>
      </w:pPr>
      <w:r w:rsidRPr="002230AF">
        <w:rPr>
          <w:sz w:val="22"/>
        </w:rPr>
        <w:t xml:space="preserve">Vrtine niso potrebne na predmetnem odseku. Opombo v zvezi z vrtinami v projektni nalogi pod točko 7.3.1. Geološko - </w:t>
      </w:r>
      <w:proofErr w:type="spellStart"/>
      <w:r w:rsidRPr="002230AF">
        <w:rPr>
          <w:sz w:val="22"/>
        </w:rPr>
        <w:t>geotehnični</w:t>
      </w:r>
      <w:proofErr w:type="spellEnd"/>
      <w:r w:rsidRPr="002230AF">
        <w:rPr>
          <w:sz w:val="22"/>
        </w:rPr>
        <w:t xml:space="preserve"> elaborat se upošteva kot brezpredmetno.</w:t>
      </w:r>
    </w:p>
    <w:p w:rsidR="00E813F4" w:rsidRPr="00A9293C" w:rsidRDefault="00E813F4" w:rsidP="002230AF">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18" w:rsidRDefault="00B21E18">
      <w:r>
        <w:separator/>
      </w:r>
    </w:p>
  </w:endnote>
  <w:endnote w:type="continuationSeparator" w:id="0">
    <w:p w:rsidR="00B21E18" w:rsidRDefault="00B2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18" w:rsidRDefault="00B21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21E1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21E18" w:rsidRPr="00643501">
      <w:rPr>
        <w:noProof/>
        <w:lang w:eastAsia="sl-SI"/>
      </w:rPr>
      <w:drawing>
        <wp:inline distT="0" distB="0" distL="0" distR="0">
          <wp:extent cx="542925" cy="43243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32435"/>
                  </a:xfrm>
                  <a:prstGeom prst="rect">
                    <a:avLst/>
                  </a:prstGeom>
                  <a:noFill/>
                  <a:ln>
                    <a:noFill/>
                  </a:ln>
                </pic:spPr>
              </pic:pic>
            </a:graphicData>
          </a:graphic>
        </wp:inline>
      </w:drawing>
    </w:r>
    <w:r>
      <w:t xml:space="preserve">    </w:t>
    </w:r>
    <w:r w:rsidR="00B21E18" w:rsidRPr="00643501">
      <w:rPr>
        <w:noProof/>
        <w:lang w:eastAsia="sl-SI"/>
      </w:rPr>
      <w:drawing>
        <wp:inline distT="0" distB="0" distL="0" distR="0">
          <wp:extent cx="432435" cy="43243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inline>
      </w:drawing>
    </w:r>
    <w:r>
      <w:t xml:space="preserve">    </w:t>
    </w:r>
    <w:r w:rsidR="00B21E18" w:rsidRPr="00CF74F9">
      <w:rPr>
        <w:noProof/>
        <w:lang w:eastAsia="sl-SI"/>
      </w:rPr>
      <w:drawing>
        <wp:inline distT="0" distB="0" distL="0" distR="0">
          <wp:extent cx="233870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18" w:rsidRDefault="00B21E18">
      <w:r>
        <w:separator/>
      </w:r>
    </w:p>
  </w:footnote>
  <w:footnote w:type="continuationSeparator" w:id="0">
    <w:p w:rsidR="00B21E18" w:rsidRDefault="00B2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18" w:rsidRDefault="00B21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18" w:rsidRDefault="00B21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21E1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18"/>
    <w:rsid w:val="000646A9"/>
    <w:rsid w:val="001836BB"/>
    <w:rsid w:val="00216549"/>
    <w:rsid w:val="002230AF"/>
    <w:rsid w:val="002507C2"/>
    <w:rsid w:val="00290551"/>
    <w:rsid w:val="003133A6"/>
    <w:rsid w:val="003560E2"/>
    <w:rsid w:val="003579C0"/>
    <w:rsid w:val="00424A5A"/>
    <w:rsid w:val="0044323F"/>
    <w:rsid w:val="004B34B5"/>
    <w:rsid w:val="00556816"/>
    <w:rsid w:val="00634B0D"/>
    <w:rsid w:val="00637BE6"/>
    <w:rsid w:val="009B1FD9"/>
    <w:rsid w:val="00A05C73"/>
    <w:rsid w:val="00A17575"/>
    <w:rsid w:val="00AD3747"/>
    <w:rsid w:val="00B21E18"/>
    <w:rsid w:val="00DB7CDA"/>
    <w:rsid w:val="00E51016"/>
    <w:rsid w:val="00E66D5B"/>
    <w:rsid w:val="00E813F4"/>
    <w:rsid w:val="00EA1375"/>
    <w:rsid w:val="00EE464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B116B5"/>
  <w15:chartTrackingRefBased/>
  <w15:docId w15:val="{87E900FE-3C7C-40E2-B1D8-BB132F7F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22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139</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2021-03-16T13:21:00Z</dcterms:created>
  <dcterms:modified xsi:type="dcterms:W3CDTF">2021-03-19T09:42:00Z</dcterms:modified>
</cp:coreProperties>
</file>